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4" w:rsidRDefault="007D4053" w:rsidP="00D9268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</w:t>
      </w:r>
      <w:r w:rsidR="00475530">
        <w:rPr>
          <w:b/>
          <w:bCs/>
          <w:i/>
          <w:iCs/>
        </w:rPr>
        <w:t xml:space="preserve"> ПРАЙС</w:t>
      </w:r>
    </w:p>
    <w:tbl>
      <w:tblPr>
        <w:tblStyle w:val="a4"/>
        <w:tblW w:w="10491" w:type="dxa"/>
        <w:tblInd w:w="-885" w:type="dxa"/>
        <w:tblLook w:val="04A0"/>
      </w:tblPr>
      <w:tblGrid>
        <w:gridCol w:w="2269"/>
        <w:gridCol w:w="2126"/>
        <w:gridCol w:w="1985"/>
        <w:gridCol w:w="2126"/>
        <w:gridCol w:w="1985"/>
      </w:tblGrid>
      <w:tr w:rsidR="00541654" w:rsidRPr="00475530" w:rsidTr="00475530">
        <w:tc>
          <w:tcPr>
            <w:tcW w:w="2269" w:type="dxa"/>
          </w:tcPr>
          <w:p w:rsidR="00541654" w:rsidRPr="00475530" w:rsidRDefault="00541654" w:rsidP="00DF028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Грузовая эвакуаторная установка частичной погрузки (легкий класс)</w:t>
            </w:r>
          </w:p>
        </w:tc>
        <w:tc>
          <w:tcPr>
            <w:tcW w:w="1985" w:type="dxa"/>
          </w:tcPr>
          <w:p w:rsidR="00541654" w:rsidRPr="00475530" w:rsidRDefault="00541654" w:rsidP="00DF028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Грузовая эвакуаторная установка частичной погрузки (легкий класс)</w:t>
            </w:r>
          </w:p>
        </w:tc>
        <w:tc>
          <w:tcPr>
            <w:tcW w:w="2126" w:type="dxa"/>
          </w:tcPr>
          <w:p w:rsidR="00541654" w:rsidRPr="00475530" w:rsidRDefault="00541654" w:rsidP="00DF028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Грузовая эвакуаторная установка частичной погрузки (средний класс)</w:t>
            </w:r>
          </w:p>
        </w:tc>
        <w:tc>
          <w:tcPr>
            <w:tcW w:w="1985" w:type="dxa"/>
          </w:tcPr>
          <w:p w:rsidR="00541654" w:rsidRPr="00475530" w:rsidRDefault="00541654" w:rsidP="00DF028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Грузовая эвакуаторная установка частичной погрузки (</w:t>
            </w:r>
            <w:proofErr w:type="spell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супертяж</w:t>
            </w:r>
            <w:proofErr w:type="spell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541654" w:rsidRPr="00475530" w:rsidTr="00475530">
        <w:tc>
          <w:tcPr>
            <w:tcW w:w="2269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Предполагаемое шасси</w:t>
            </w:r>
          </w:p>
        </w:tc>
        <w:tc>
          <w:tcPr>
            <w:tcW w:w="2126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Колесная формула 4х2, мощность двигателя от 180 л.</w:t>
            </w:r>
            <w:proofErr w:type="gram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Колесная формула 4х2, мощность двигателя от 180 л.</w:t>
            </w:r>
            <w:proofErr w:type="gram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Колесная формула 6х2, 6х4, 8х4, мощность двигателя от 300 л.</w:t>
            </w:r>
            <w:proofErr w:type="gram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Колесная формула 8х4, 8х6, 8х8, 10х4 и т.д., мощность двигателя от 420 л.</w:t>
            </w:r>
            <w:proofErr w:type="gram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541654" w:rsidRPr="00475530" w:rsidTr="00475530">
        <w:tc>
          <w:tcPr>
            <w:tcW w:w="2269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Грузоподъемность установки</w:t>
            </w:r>
          </w:p>
        </w:tc>
        <w:tc>
          <w:tcPr>
            <w:tcW w:w="2126" w:type="dxa"/>
          </w:tcPr>
          <w:p w:rsidR="00541654" w:rsidRPr="00475530" w:rsidRDefault="00541654" w:rsidP="0054165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колено – 10 тонн, 2 колено – 7 тонн</w:t>
            </w:r>
          </w:p>
        </w:tc>
        <w:tc>
          <w:tcPr>
            <w:tcW w:w="1985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колено – 10 тонн, 2 колено – 7 тонн, 3 колено – 5 тонн</w:t>
            </w:r>
          </w:p>
        </w:tc>
        <w:tc>
          <w:tcPr>
            <w:tcW w:w="2126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колено – 25 тонн, 2 колено – 12 тонн, 3 колено – 8 тонн</w:t>
            </w:r>
          </w:p>
        </w:tc>
        <w:tc>
          <w:tcPr>
            <w:tcW w:w="1985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колено </w:t>
            </w:r>
            <w:r w:rsidR="009574C4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9574C4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 тонн, 2 колено – 20 тонн, 3 колено – 10 тонн</w:t>
            </w:r>
          </w:p>
        </w:tc>
      </w:tr>
      <w:tr w:rsidR="00541654" w:rsidRPr="00475530" w:rsidTr="00475530">
        <w:tc>
          <w:tcPr>
            <w:tcW w:w="2269" w:type="dxa"/>
          </w:tcPr>
          <w:p w:rsidR="00541654" w:rsidRPr="00475530" w:rsidRDefault="0054165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Буксировочная мощность установки</w:t>
            </w:r>
          </w:p>
        </w:tc>
        <w:tc>
          <w:tcPr>
            <w:tcW w:w="2126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9574C4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 тонн</w:t>
            </w:r>
          </w:p>
        </w:tc>
        <w:tc>
          <w:tcPr>
            <w:tcW w:w="1985" w:type="dxa"/>
          </w:tcPr>
          <w:p w:rsidR="00541654" w:rsidRPr="00475530" w:rsidRDefault="009574C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 тонн</w:t>
            </w:r>
          </w:p>
        </w:tc>
        <w:tc>
          <w:tcPr>
            <w:tcW w:w="2126" w:type="dxa"/>
          </w:tcPr>
          <w:p w:rsidR="00541654" w:rsidRPr="00475530" w:rsidRDefault="009574C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 тонн</w:t>
            </w:r>
          </w:p>
        </w:tc>
        <w:tc>
          <w:tcPr>
            <w:tcW w:w="1985" w:type="dxa"/>
          </w:tcPr>
          <w:p w:rsidR="00541654" w:rsidRPr="00475530" w:rsidRDefault="009574C4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 тонн</w:t>
            </w:r>
          </w:p>
        </w:tc>
      </w:tr>
      <w:tr w:rsidR="00541654" w:rsidRPr="00475530" w:rsidTr="00475530">
        <w:tc>
          <w:tcPr>
            <w:tcW w:w="2269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Выдвижение </w:t>
            </w:r>
            <w:proofErr w:type="spell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бриля</w:t>
            </w:r>
            <w:proofErr w:type="spell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(максимальное)</w:t>
            </w:r>
          </w:p>
        </w:tc>
        <w:tc>
          <w:tcPr>
            <w:tcW w:w="2126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260 см</w:t>
            </w:r>
          </w:p>
        </w:tc>
        <w:tc>
          <w:tcPr>
            <w:tcW w:w="1985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380 см</w:t>
            </w:r>
          </w:p>
        </w:tc>
        <w:tc>
          <w:tcPr>
            <w:tcW w:w="2126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380 см</w:t>
            </w:r>
          </w:p>
        </w:tc>
        <w:tc>
          <w:tcPr>
            <w:tcW w:w="1985" w:type="dxa"/>
          </w:tcPr>
          <w:p w:rsidR="00541654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380 см</w:t>
            </w:r>
          </w:p>
        </w:tc>
      </w:tr>
      <w:tr w:rsidR="003E572B" w:rsidRPr="00475530" w:rsidTr="00475530">
        <w:tc>
          <w:tcPr>
            <w:tcW w:w="2269" w:type="dxa"/>
          </w:tcPr>
          <w:p w:rsidR="003E572B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Комплектация установки</w:t>
            </w:r>
            <w:r w:rsidR="000742C6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(базовая)</w:t>
            </w:r>
          </w:p>
        </w:tc>
        <w:tc>
          <w:tcPr>
            <w:tcW w:w="8222" w:type="dxa"/>
            <w:gridSpan w:val="4"/>
          </w:tcPr>
          <w:p w:rsidR="003E572B" w:rsidRPr="00475530" w:rsidRDefault="003E572B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Установка из трех частей (стрела, сапог, </w:t>
            </w:r>
            <w:proofErr w:type="spell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бриль</w:t>
            </w:r>
            <w:proofErr w:type="spell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), комплект гидравлических шлангов и </w:t>
            </w:r>
            <w:r w:rsidR="00363F1A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трубок, </w:t>
            </w:r>
            <w:proofErr w:type="spellStart"/>
            <w:r w:rsidR="00363F1A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гидрораспределитель</w:t>
            </w:r>
            <w:proofErr w:type="spellEnd"/>
            <w:r w:rsidR="00363F1A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 6</w:t>
            </w: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63F1A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позиций</w:t>
            </w:r>
            <w:r w:rsidR="004C3250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механический</w:t>
            </w:r>
            <w:r w:rsidR="000742C6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гидроцилиндры 5 шт., комплект вилок из 4 шт.</w:t>
            </w:r>
          </w:p>
        </w:tc>
      </w:tr>
      <w:tr w:rsidR="00363F1A" w:rsidRPr="00475530" w:rsidTr="00475530">
        <w:tc>
          <w:tcPr>
            <w:tcW w:w="2269" w:type="dxa"/>
          </w:tcPr>
          <w:p w:rsidR="00541654" w:rsidRPr="00475530" w:rsidRDefault="000742C6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С</w:t>
            </w:r>
            <w:r w:rsidR="00E6672F"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тоимость базовой установки</w:t>
            </w:r>
          </w:p>
        </w:tc>
        <w:tc>
          <w:tcPr>
            <w:tcW w:w="2126" w:type="dxa"/>
          </w:tcPr>
          <w:p w:rsidR="00541654" w:rsidRPr="00475530" w:rsidRDefault="00E6672F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1000000,00 руб.</w:t>
            </w:r>
          </w:p>
        </w:tc>
        <w:tc>
          <w:tcPr>
            <w:tcW w:w="1985" w:type="dxa"/>
          </w:tcPr>
          <w:p w:rsidR="00541654" w:rsidRPr="00475530" w:rsidRDefault="00E6672F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1200000,00 руб.</w:t>
            </w:r>
          </w:p>
        </w:tc>
        <w:tc>
          <w:tcPr>
            <w:tcW w:w="2126" w:type="dxa"/>
          </w:tcPr>
          <w:p w:rsidR="00541654" w:rsidRPr="00475530" w:rsidRDefault="00E6672F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1500000,00 руб.</w:t>
            </w:r>
          </w:p>
        </w:tc>
        <w:tc>
          <w:tcPr>
            <w:tcW w:w="1985" w:type="dxa"/>
          </w:tcPr>
          <w:p w:rsidR="00541654" w:rsidRPr="00475530" w:rsidRDefault="00E6672F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2000000,00 руб.</w:t>
            </w:r>
          </w:p>
        </w:tc>
      </w:tr>
      <w:tr w:rsidR="006E3EB3" w:rsidRPr="00475530" w:rsidTr="00542078">
        <w:tc>
          <w:tcPr>
            <w:tcW w:w="2269" w:type="dxa"/>
          </w:tcPr>
          <w:p w:rsidR="006E3EB3" w:rsidRPr="00475530" w:rsidRDefault="006E3EB3" w:rsidP="00E66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Стоимость </w:t>
            </w:r>
            <w:proofErr w:type="spell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аутрингеров</w:t>
            </w:r>
            <w:proofErr w:type="spell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при заказе установки</w:t>
            </w:r>
          </w:p>
        </w:tc>
        <w:tc>
          <w:tcPr>
            <w:tcW w:w="8222" w:type="dxa"/>
            <w:gridSpan w:val="4"/>
          </w:tcPr>
          <w:p w:rsidR="006E3EB3" w:rsidRPr="00475530" w:rsidRDefault="006E3EB3" w:rsidP="006E3EB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Входит в стоимость</w:t>
            </w:r>
          </w:p>
        </w:tc>
      </w:tr>
      <w:tr w:rsidR="00E6672F" w:rsidRPr="00475530" w:rsidTr="00475530">
        <w:tc>
          <w:tcPr>
            <w:tcW w:w="2269" w:type="dxa"/>
          </w:tcPr>
          <w:p w:rsidR="00E6672F" w:rsidRPr="00475530" w:rsidRDefault="00E6672F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Стоимость рундуков (ящиков) при заказе установки</w:t>
            </w:r>
          </w:p>
        </w:tc>
        <w:tc>
          <w:tcPr>
            <w:tcW w:w="2126" w:type="dxa"/>
          </w:tcPr>
          <w:p w:rsidR="00E6672F" w:rsidRPr="00475530" w:rsidRDefault="00E6672F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350000,00 руб.</w:t>
            </w:r>
          </w:p>
        </w:tc>
        <w:tc>
          <w:tcPr>
            <w:tcW w:w="1985" w:type="dxa"/>
          </w:tcPr>
          <w:p w:rsidR="00E6672F" w:rsidRPr="00475530" w:rsidRDefault="00E6672F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350000,00 руб.</w:t>
            </w:r>
          </w:p>
        </w:tc>
        <w:tc>
          <w:tcPr>
            <w:tcW w:w="2126" w:type="dxa"/>
          </w:tcPr>
          <w:p w:rsidR="00E6672F" w:rsidRPr="00475530" w:rsidRDefault="00E6672F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500000,00 руб.</w:t>
            </w:r>
          </w:p>
        </w:tc>
        <w:tc>
          <w:tcPr>
            <w:tcW w:w="1985" w:type="dxa"/>
          </w:tcPr>
          <w:p w:rsidR="00E6672F" w:rsidRPr="00475530" w:rsidRDefault="00E6672F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700000,00 руб.</w:t>
            </w:r>
          </w:p>
        </w:tc>
      </w:tr>
      <w:tr w:rsidR="00E6672F" w:rsidRPr="00475530" w:rsidTr="00475530">
        <w:tc>
          <w:tcPr>
            <w:tcW w:w="2269" w:type="dxa"/>
          </w:tcPr>
          <w:p w:rsidR="00E6672F" w:rsidRPr="00475530" w:rsidRDefault="00E6672F" w:rsidP="00E66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Стоимость электрики при заказе установки (распределительный щиток, боковые габариты, освещение в ящиках, люстра, задние огни дневного света)</w:t>
            </w:r>
            <w:r w:rsidR="00363F1A"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задние фонари, фонари-повторители сверху</w:t>
            </w:r>
          </w:p>
        </w:tc>
        <w:tc>
          <w:tcPr>
            <w:tcW w:w="2126" w:type="dxa"/>
          </w:tcPr>
          <w:p w:rsidR="00E6672F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200000,00 руб.</w:t>
            </w:r>
          </w:p>
        </w:tc>
        <w:tc>
          <w:tcPr>
            <w:tcW w:w="1985" w:type="dxa"/>
          </w:tcPr>
          <w:p w:rsidR="00E6672F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200000,00 руб.</w:t>
            </w:r>
          </w:p>
        </w:tc>
        <w:tc>
          <w:tcPr>
            <w:tcW w:w="2126" w:type="dxa"/>
          </w:tcPr>
          <w:p w:rsidR="00E6672F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220000,00 руб.</w:t>
            </w:r>
          </w:p>
        </w:tc>
        <w:tc>
          <w:tcPr>
            <w:tcW w:w="1985" w:type="dxa"/>
          </w:tcPr>
          <w:p w:rsidR="00E6672F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220000,00 руб.</w:t>
            </w:r>
          </w:p>
        </w:tc>
      </w:tr>
      <w:tr w:rsidR="00363F1A" w:rsidRPr="00475530" w:rsidTr="00475530">
        <w:tc>
          <w:tcPr>
            <w:tcW w:w="2269" w:type="dxa"/>
          </w:tcPr>
          <w:p w:rsidR="00363F1A" w:rsidRPr="00475530" w:rsidRDefault="00363F1A" w:rsidP="00E6672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Подключение гидравлики на автомобиле (ком, насос, </w:t>
            </w:r>
            <w:proofErr w:type="spellStart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гидробак</w:t>
            </w:r>
            <w:proofErr w:type="spellEnd"/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подсоединения, шланги, вывод в кабину)</w:t>
            </w:r>
          </w:p>
        </w:tc>
        <w:tc>
          <w:tcPr>
            <w:tcW w:w="2126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250000,00 руб.</w:t>
            </w:r>
          </w:p>
        </w:tc>
        <w:tc>
          <w:tcPr>
            <w:tcW w:w="1985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250000,00 руб.</w:t>
            </w:r>
          </w:p>
        </w:tc>
        <w:tc>
          <w:tcPr>
            <w:tcW w:w="2126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250000,00 руб.</w:t>
            </w:r>
          </w:p>
        </w:tc>
        <w:tc>
          <w:tcPr>
            <w:tcW w:w="1985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250000,00 руб.</w:t>
            </w:r>
          </w:p>
        </w:tc>
      </w:tr>
      <w:tr w:rsidR="00363F1A" w:rsidRPr="00475530" w:rsidTr="00475530">
        <w:tc>
          <w:tcPr>
            <w:tcW w:w="2269" w:type="dxa"/>
          </w:tcPr>
          <w:p w:rsidR="00363F1A" w:rsidRPr="00475530" w:rsidRDefault="00363F1A" w:rsidP="00E6672F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Стоимость установки с </w:t>
            </w:r>
            <w:proofErr w:type="spellStart"/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аутрингерами</w:t>
            </w:r>
            <w:proofErr w:type="spellEnd"/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, рундуками, </w:t>
            </w:r>
            <w:proofErr w:type="spellStart"/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электрикой</w:t>
            </w:r>
            <w:proofErr w:type="spellEnd"/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и гидравликой</w:t>
            </w:r>
          </w:p>
        </w:tc>
        <w:tc>
          <w:tcPr>
            <w:tcW w:w="2126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2000000,00 руб.</w:t>
            </w:r>
          </w:p>
        </w:tc>
        <w:tc>
          <w:tcPr>
            <w:tcW w:w="1985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2200000,00 руб.</w:t>
            </w:r>
          </w:p>
        </w:tc>
        <w:tc>
          <w:tcPr>
            <w:tcW w:w="2126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2770000,00 руб.</w:t>
            </w:r>
          </w:p>
        </w:tc>
        <w:tc>
          <w:tcPr>
            <w:tcW w:w="1985" w:type="dxa"/>
          </w:tcPr>
          <w:p w:rsidR="00363F1A" w:rsidRPr="00475530" w:rsidRDefault="00363F1A" w:rsidP="00830628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75530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3470000,00 руб.</w:t>
            </w:r>
          </w:p>
        </w:tc>
      </w:tr>
    </w:tbl>
    <w:p w:rsidR="003B7904" w:rsidRPr="00475530" w:rsidRDefault="003B7904" w:rsidP="00830628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63F1A" w:rsidRDefault="00363F1A" w:rsidP="00830628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475530">
        <w:rPr>
          <w:rFonts w:ascii="Times New Roman" w:hAnsi="Times New Roman" w:cs="Times New Roman"/>
          <w:bCs/>
          <w:iCs/>
          <w:sz w:val="20"/>
          <w:szCs w:val="20"/>
        </w:rPr>
        <w:t>Стоимость лебедок, их установка и подключение обсуждается дополнительно в зависимости от Ваших пожеланий.</w:t>
      </w:r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 xml:space="preserve"> Возможна установка </w:t>
      </w:r>
      <w:proofErr w:type="gramStart"/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>электрического</w:t>
      </w:r>
      <w:proofErr w:type="gramEnd"/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>гидрораспределителя</w:t>
      </w:r>
      <w:proofErr w:type="spellEnd"/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 xml:space="preserve"> с выносными пультами по стоимости 350000 руб., с радиоуправлением 500000 руб.</w:t>
      </w:r>
      <w:bookmarkStart w:id="0" w:name="_GoBack"/>
      <w:bookmarkEnd w:id="0"/>
    </w:p>
    <w:p w:rsidR="005B40F7" w:rsidRPr="00475530" w:rsidRDefault="005B40F7" w:rsidP="0083062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Стоимость документального переоборудования составляет 200000 руб. </w:t>
      </w:r>
    </w:p>
    <w:p w:rsidR="00363F1A" w:rsidRPr="00475530" w:rsidRDefault="00363F1A" w:rsidP="00830628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475530">
        <w:rPr>
          <w:rFonts w:ascii="Times New Roman" w:hAnsi="Times New Roman" w:cs="Times New Roman"/>
          <w:bCs/>
          <w:iCs/>
          <w:sz w:val="20"/>
          <w:szCs w:val="20"/>
        </w:rPr>
        <w:t>Срок изготовления установки – 2-3 месяца (в случае ее отсутствия в наличии)</w:t>
      </w:r>
      <w:r w:rsidR="004C3250" w:rsidRPr="00475530">
        <w:rPr>
          <w:rFonts w:ascii="Times New Roman" w:hAnsi="Times New Roman" w:cs="Times New Roman"/>
          <w:bCs/>
          <w:iCs/>
          <w:sz w:val="20"/>
          <w:szCs w:val="20"/>
        </w:rPr>
        <w:t>, срок изготовления эвакуатора под ключ – от 4 месяцев в зависимости от заявленных условий</w:t>
      </w:r>
      <w:r w:rsidRPr="0047553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3B7904" w:rsidRDefault="005B40F7" w:rsidP="00830628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Условия рассрочки:</w:t>
      </w:r>
    </w:p>
    <w:p w:rsidR="005B40F7" w:rsidRDefault="005B40F7" w:rsidP="005B40F7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Предоплата в размере от 20% до 30% (в зависимости от заказа).</w:t>
      </w:r>
    </w:p>
    <w:p w:rsidR="005B40F7" w:rsidRDefault="005B40F7" w:rsidP="005B40F7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Остальные выплаты и сроки по договоренности.</w:t>
      </w:r>
    </w:p>
    <w:p w:rsidR="005B40F7" w:rsidRPr="005B40F7" w:rsidRDefault="005B40F7" w:rsidP="005B40F7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Предоставление в залог Вашего шасси, на которое устанавливается данное оборудование.</w:t>
      </w:r>
    </w:p>
    <w:p w:rsidR="00705F3B" w:rsidRDefault="00705F3B"/>
    <w:sectPr w:rsidR="00705F3B" w:rsidSect="007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803"/>
    <w:multiLevelType w:val="hybridMultilevel"/>
    <w:tmpl w:val="BE7E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3C3A"/>
    <w:multiLevelType w:val="multilevel"/>
    <w:tmpl w:val="9F8C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0628"/>
    <w:rsid w:val="000742C6"/>
    <w:rsid w:val="002954BD"/>
    <w:rsid w:val="002F25F5"/>
    <w:rsid w:val="00363F1A"/>
    <w:rsid w:val="0038457A"/>
    <w:rsid w:val="003B7904"/>
    <w:rsid w:val="003E572B"/>
    <w:rsid w:val="00475530"/>
    <w:rsid w:val="004C3250"/>
    <w:rsid w:val="0050112D"/>
    <w:rsid w:val="00541654"/>
    <w:rsid w:val="005945CE"/>
    <w:rsid w:val="005B40F7"/>
    <w:rsid w:val="00614559"/>
    <w:rsid w:val="006E3EB3"/>
    <w:rsid w:val="00705F3B"/>
    <w:rsid w:val="00780871"/>
    <w:rsid w:val="007D4053"/>
    <w:rsid w:val="00830628"/>
    <w:rsid w:val="009574C4"/>
    <w:rsid w:val="009F03F6"/>
    <w:rsid w:val="00D061BC"/>
    <w:rsid w:val="00D9268A"/>
    <w:rsid w:val="00DF0285"/>
    <w:rsid w:val="00E64804"/>
    <w:rsid w:val="00E6672F"/>
    <w:rsid w:val="00F5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2017-01-31T07:44:00Z</cp:lastPrinted>
  <dcterms:created xsi:type="dcterms:W3CDTF">2016-12-16T08:22:00Z</dcterms:created>
  <dcterms:modified xsi:type="dcterms:W3CDTF">2018-03-02T20:21:00Z</dcterms:modified>
</cp:coreProperties>
</file>